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ED3B59" w:rsidRDefault="00232F7A" w:rsidP="00ED3B59">
      <w:pPr>
        <w:pStyle w:val="Tittel"/>
      </w:pPr>
    </w:p>
    <w:p w14:paraId="08B69CA6" w14:textId="77777777" w:rsidR="00232F7A" w:rsidRPr="00ED3B59" w:rsidRDefault="00232F7A" w:rsidP="00ED3B59">
      <w:pPr>
        <w:pStyle w:val="Tittel"/>
      </w:pPr>
    </w:p>
    <w:p w14:paraId="60A450D3" w14:textId="77777777" w:rsidR="00232F7A" w:rsidRPr="00ED3B59" w:rsidRDefault="00232F7A" w:rsidP="00ED3B59">
      <w:pPr>
        <w:pStyle w:val="Tittel"/>
      </w:pPr>
    </w:p>
    <w:p w14:paraId="1ABD9FE9" w14:textId="77777777" w:rsidR="00232F7A" w:rsidRPr="00ED3B59" w:rsidRDefault="00232F7A" w:rsidP="00ED3B59">
      <w:pPr>
        <w:pStyle w:val="Tittel"/>
      </w:pPr>
    </w:p>
    <w:p w14:paraId="5E7E841F" w14:textId="77777777" w:rsidR="00232F7A" w:rsidRPr="00ED3B59" w:rsidRDefault="00232F7A" w:rsidP="00ED3B59">
      <w:pPr>
        <w:pStyle w:val="Tittel"/>
        <w:pBdr>
          <w:top w:val="single" w:sz="4" w:space="1" w:color="4F81BD" w:themeColor="accent1"/>
          <w:bottom w:val="single" w:sz="4" w:space="1" w:color="4F81BD" w:themeColor="accent1"/>
        </w:pBdr>
      </w:pPr>
    </w:p>
    <w:p w14:paraId="3876C312" w14:textId="5DF22106" w:rsidR="006E10CC" w:rsidRPr="006E10CC" w:rsidRDefault="006E10CC" w:rsidP="006E10CC">
      <w:pPr>
        <w:pStyle w:val="Tittel"/>
        <w:pBdr>
          <w:top w:val="single" w:sz="4" w:space="1" w:color="4F81BD" w:themeColor="accent1"/>
          <w:bottom w:val="single" w:sz="4" w:space="1" w:color="4F81BD" w:themeColor="accent1"/>
        </w:pBdr>
        <w:rPr>
          <w:lang w:val="en-GB"/>
        </w:rPr>
      </w:pPr>
      <w:r w:rsidRPr="006E10CC">
        <w:rPr>
          <w:lang w:val="en-GB"/>
        </w:rPr>
        <w:t xml:space="preserve">2026010619 </w:t>
      </w:r>
    </w:p>
    <w:p w14:paraId="3F264AA7" w14:textId="377B2137" w:rsidR="006E10CC" w:rsidRPr="006E10CC" w:rsidRDefault="4256C8E1" w:rsidP="1F18A8E5">
      <w:pPr>
        <w:pStyle w:val="Tittel"/>
        <w:pBdr>
          <w:top w:val="single" w:sz="4" w:space="1" w:color="4F81BD" w:themeColor="accent1"/>
          <w:bottom w:val="single" w:sz="4" w:space="1" w:color="4F81BD" w:themeColor="accent1"/>
        </w:pBdr>
        <w:rPr>
          <w:lang w:val="en-US"/>
        </w:rPr>
      </w:pPr>
      <w:r w:rsidRPr="1F18A8E5">
        <w:rPr>
          <w:lang w:val="en-GB"/>
        </w:rPr>
        <w:t xml:space="preserve">Basic Systems Operator Sensor Course </w:t>
      </w:r>
      <w:r w:rsidR="006E10CC" w:rsidRPr="1F18A8E5">
        <w:rPr>
          <w:lang w:val="en-GB"/>
        </w:rPr>
        <w:t>for AW101</w:t>
      </w:r>
    </w:p>
    <w:p w14:paraId="17AE69F4" w14:textId="77777777" w:rsidR="00ED3B59" w:rsidRPr="006E10CC" w:rsidRDefault="00ED3B59" w:rsidP="00ED3B59">
      <w:pPr>
        <w:pStyle w:val="Tittel"/>
        <w:pBdr>
          <w:top w:val="single" w:sz="4" w:space="1" w:color="4F81BD" w:themeColor="accent1"/>
          <w:bottom w:val="single" w:sz="4" w:space="1" w:color="4F81BD" w:themeColor="accent1"/>
        </w:pBdr>
        <w:rPr>
          <w:lang w:val="en-US"/>
        </w:rPr>
      </w:pPr>
    </w:p>
    <w:p w14:paraId="325B2650" w14:textId="002A7C77" w:rsidR="007D3789" w:rsidRPr="00AB4D30" w:rsidRDefault="00ED3B59" w:rsidP="00ED3B59">
      <w:pPr>
        <w:pStyle w:val="Tittel"/>
        <w:pBdr>
          <w:top w:val="single" w:sz="4" w:space="1" w:color="4F81BD" w:themeColor="accent1"/>
          <w:bottom w:val="single" w:sz="4" w:space="1" w:color="4F81BD" w:themeColor="accent1"/>
        </w:pBdr>
        <w:rPr>
          <w:lang w:val="en-US"/>
        </w:rPr>
      </w:pPr>
      <w:r w:rsidRPr="00AB4D30">
        <w:rPr>
          <w:lang w:val="en-US"/>
        </w:rPr>
        <w:t xml:space="preserve">Part 2 – </w:t>
      </w:r>
      <w:r w:rsidR="00083A0F" w:rsidRPr="00AB4D30">
        <w:rPr>
          <w:lang w:val="en-US"/>
        </w:rPr>
        <w:t>Annex</w:t>
      </w:r>
      <w:r w:rsidR="00232F7A" w:rsidRPr="00AB4D30">
        <w:rPr>
          <w:lang w:val="en-US"/>
        </w:rPr>
        <w:t xml:space="preserve"> </w:t>
      </w:r>
      <w:r w:rsidR="007D3789" w:rsidRPr="00AB4D30">
        <w:rPr>
          <w:lang w:val="en-US"/>
        </w:rPr>
        <w:t>I</w:t>
      </w:r>
    </w:p>
    <w:p w14:paraId="04543206" w14:textId="6E51E24B" w:rsidR="00232F7A" w:rsidRPr="00AB4D30" w:rsidRDefault="009A2918" w:rsidP="00ED3B59">
      <w:pPr>
        <w:pStyle w:val="Tittel"/>
        <w:pBdr>
          <w:top w:val="single" w:sz="4" w:space="1" w:color="4F81BD" w:themeColor="accent1"/>
          <w:bottom w:val="single" w:sz="4" w:space="1" w:color="4F81BD" w:themeColor="accent1"/>
        </w:pBdr>
        <w:rPr>
          <w:lang w:val="en-US"/>
        </w:rPr>
      </w:pPr>
      <w:r w:rsidRPr="00AB4D30">
        <w:rPr>
          <w:lang w:val="en-US"/>
        </w:rPr>
        <w:t>Changes to the general contract provisions</w:t>
      </w:r>
      <w:r w:rsidR="006B0541" w:rsidRPr="00AB4D30">
        <w:rPr>
          <w:lang w:val="en-US"/>
        </w:rPr>
        <w:br/>
      </w:r>
    </w:p>
    <w:p w14:paraId="7336DDB0" w14:textId="37B78CD3" w:rsidR="00232F7A" w:rsidRPr="0099716F" w:rsidRDefault="00232F7A" w:rsidP="0099716F">
      <w:pPr>
        <w:pStyle w:val="Tittel"/>
        <w:jc w:val="left"/>
        <w:rPr>
          <w:lang w:val="en-US"/>
        </w:rPr>
      </w:pPr>
    </w:p>
    <w:p w14:paraId="1AE3AB9D" w14:textId="77777777" w:rsidR="00232F7A" w:rsidRPr="003C5966" w:rsidRDefault="00232F7A" w:rsidP="00232F7A">
      <w:pPr>
        <w:rPr>
          <w:lang w:val="en-GB"/>
        </w:rPr>
      </w:pPr>
    </w:p>
    <w:p w14:paraId="2B3B777C" w14:textId="77777777" w:rsidR="00232F7A" w:rsidRPr="003C5966" w:rsidRDefault="00232F7A" w:rsidP="00232F7A">
      <w:pPr>
        <w:rPr>
          <w:lang w:val="en-GB"/>
        </w:rPr>
      </w:pPr>
    </w:p>
    <w:p w14:paraId="23639489" w14:textId="77777777" w:rsidR="00232F7A" w:rsidRPr="003C5966" w:rsidRDefault="00232F7A" w:rsidP="00232F7A">
      <w:pPr>
        <w:rPr>
          <w:lang w:val="en-GB"/>
        </w:rPr>
      </w:pPr>
    </w:p>
    <w:p w14:paraId="3E45FFFF" w14:textId="77777777" w:rsidR="00232F7A" w:rsidRPr="003C5966" w:rsidRDefault="00232F7A" w:rsidP="00232F7A">
      <w:pPr>
        <w:rPr>
          <w:lang w:val="en-GB"/>
        </w:rPr>
      </w:pPr>
    </w:p>
    <w:p w14:paraId="1E7AA445" w14:textId="77777777" w:rsidR="00232F7A" w:rsidRPr="003C5966" w:rsidRDefault="00232F7A" w:rsidP="00232F7A">
      <w:pPr>
        <w:rPr>
          <w:lang w:val="en-GB"/>
        </w:rPr>
      </w:pPr>
    </w:p>
    <w:p w14:paraId="61FC9B3E" w14:textId="77777777" w:rsidR="00232F7A" w:rsidRPr="003C5966" w:rsidRDefault="00232F7A" w:rsidP="00232F7A">
      <w:pPr>
        <w:rPr>
          <w:lang w:val="en-GB"/>
        </w:rPr>
      </w:pPr>
    </w:p>
    <w:p w14:paraId="32DC91DC" w14:textId="77777777" w:rsidR="00232F7A" w:rsidRPr="003C5966" w:rsidRDefault="00232F7A" w:rsidP="00232F7A">
      <w:pPr>
        <w:rPr>
          <w:lang w:val="en-GB"/>
        </w:rPr>
      </w:pPr>
    </w:p>
    <w:p w14:paraId="060C21B5" w14:textId="77777777" w:rsidR="00232F7A" w:rsidRPr="003C5966" w:rsidRDefault="00232F7A" w:rsidP="00232F7A">
      <w:pPr>
        <w:rPr>
          <w:lang w:val="en-GB"/>
        </w:rPr>
      </w:pPr>
    </w:p>
    <w:p w14:paraId="1A75D687" w14:textId="77777777" w:rsidR="00232F7A" w:rsidRPr="003C5966" w:rsidRDefault="00232F7A" w:rsidP="00232F7A">
      <w:pPr>
        <w:rPr>
          <w:lang w:val="en-GB"/>
        </w:rPr>
      </w:pPr>
    </w:p>
    <w:p w14:paraId="35B3AE3E" w14:textId="77777777" w:rsidR="00232F7A" w:rsidRPr="003C5966" w:rsidRDefault="00232F7A" w:rsidP="00232F7A">
      <w:pPr>
        <w:rPr>
          <w:lang w:val="en-GB"/>
        </w:rPr>
      </w:pPr>
    </w:p>
    <w:p w14:paraId="49305903" w14:textId="77777777" w:rsidR="00232F7A" w:rsidRPr="003C5966" w:rsidRDefault="00232F7A" w:rsidP="00232F7A">
      <w:pPr>
        <w:rPr>
          <w:lang w:val="en-GB"/>
        </w:rPr>
      </w:pPr>
    </w:p>
    <w:p w14:paraId="5ED3B5C9" w14:textId="77777777" w:rsidR="00232F7A" w:rsidRPr="003C5966" w:rsidRDefault="00232F7A" w:rsidP="00232F7A">
      <w:pPr>
        <w:rPr>
          <w:lang w:val="en-GB"/>
        </w:rPr>
      </w:pPr>
    </w:p>
    <w:p w14:paraId="7AF1B6DC" w14:textId="77777777" w:rsidR="00232F7A" w:rsidRPr="003C5966" w:rsidRDefault="00232F7A" w:rsidP="00232F7A">
      <w:pPr>
        <w:rPr>
          <w:lang w:val="en-GB"/>
        </w:rPr>
      </w:pPr>
    </w:p>
    <w:p w14:paraId="260103C5" w14:textId="77777777" w:rsidR="00232F7A" w:rsidRPr="003C5966" w:rsidRDefault="00232F7A" w:rsidP="00232F7A">
      <w:pPr>
        <w:rPr>
          <w:lang w:val="en-GB"/>
        </w:rPr>
      </w:pPr>
    </w:p>
    <w:p w14:paraId="0FFA5B23" w14:textId="77777777" w:rsidR="00232F7A" w:rsidRPr="003C5966" w:rsidRDefault="00232F7A" w:rsidP="00232F7A">
      <w:pPr>
        <w:rPr>
          <w:lang w:val="en-GB"/>
        </w:rPr>
      </w:pPr>
    </w:p>
    <w:p w14:paraId="1286F488" w14:textId="77777777" w:rsidR="00232F7A" w:rsidRPr="003C5966" w:rsidRDefault="00232F7A" w:rsidP="00232F7A">
      <w:pPr>
        <w:rPr>
          <w:lang w:val="en-GB"/>
        </w:rPr>
      </w:pPr>
    </w:p>
    <w:p w14:paraId="5E5FBC54" w14:textId="77777777" w:rsidR="00232F7A" w:rsidRPr="003C5966" w:rsidRDefault="00232F7A" w:rsidP="00232F7A">
      <w:pPr>
        <w:rPr>
          <w:lang w:val="en-GB"/>
        </w:rPr>
      </w:pPr>
    </w:p>
    <w:p w14:paraId="19C8C1D4" w14:textId="77777777" w:rsidR="00232F7A" w:rsidRPr="003C5966" w:rsidRDefault="00232F7A" w:rsidP="00232F7A">
      <w:pPr>
        <w:rPr>
          <w:lang w:val="en-GB"/>
        </w:rPr>
      </w:pPr>
    </w:p>
    <w:p w14:paraId="23D241CB" w14:textId="6649B9DA" w:rsidR="004744A0" w:rsidRPr="008C6D85" w:rsidRDefault="009A2918" w:rsidP="00CB7F94">
      <w:pPr>
        <w:pStyle w:val="Overskrift1"/>
        <w:rPr>
          <w:lang w:val="en-GB"/>
        </w:rPr>
      </w:pPr>
      <w:r w:rsidRPr="008C6D85">
        <w:rPr>
          <w:lang w:val="en-GB"/>
        </w:rPr>
        <w:lastRenderedPageBreak/>
        <w:t>Changes</w:t>
      </w:r>
    </w:p>
    <w:p w14:paraId="6802B9EB" w14:textId="4D553AEB" w:rsidR="00221BB3" w:rsidRPr="008C6D85" w:rsidRDefault="009A2918" w:rsidP="00221BB3">
      <w:pPr>
        <w:rPr>
          <w:lang w:val="en-GB"/>
        </w:rPr>
      </w:pPr>
      <w:r w:rsidRPr="008C6D85">
        <w:rPr>
          <w:lang w:val="en-GB"/>
        </w:rPr>
        <w:t>Changes to the general contract provisions are listed in the table below</w:t>
      </w:r>
      <w:r w:rsidR="00221BB3" w:rsidRPr="008C6D85">
        <w:rPr>
          <w:lang w:val="en-GB"/>
        </w:rPr>
        <w:t>.</w:t>
      </w:r>
    </w:p>
    <w:p w14:paraId="565B42A7" w14:textId="77777777" w:rsidR="00221BB3" w:rsidRPr="008C6D85" w:rsidRDefault="00221BB3" w:rsidP="00221BB3">
      <w:pPr>
        <w:rPr>
          <w:lang w:val="en-GB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:rsidRPr="008C6D85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0F240F13" w:rsidR="00221BB3" w:rsidRPr="008C6D85" w:rsidRDefault="008C6D85" w:rsidP="00221BB3">
            <w:pPr>
              <w:rPr>
                <w:b/>
                <w:lang w:val="en-GB"/>
              </w:rPr>
            </w:pPr>
            <w:r w:rsidRPr="008C6D85">
              <w:rPr>
                <w:b/>
                <w:lang w:val="en-GB"/>
              </w:rPr>
              <w:t>Clause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501A5374" w:rsidR="00221BB3" w:rsidRPr="008C6D85" w:rsidRDefault="009A2918" w:rsidP="00221BB3">
            <w:pPr>
              <w:rPr>
                <w:b/>
                <w:lang w:val="en-GB"/>
              </w:rPr>
            </w:pPr>
            <w:r w:rsidRPr="008C6D85">
              <w:rPr>
                <w:b/>
                <w:lang w:val="en-GB"/>
              </w:rPr>
              <w:t>Replaced by</w:t>
            </w:r>
          </w:p>
        </w:tc>
      </w:tr>
      <w:tr w:rsidR="00221BB3" w:rsidRPr="008C6D85" w14:paraId="123CD03D" w14:textId="77777777" w:rsidTr="009916F7">
        <w:tc>
          <w:tcPr>
            <w:tcW w:w="993" w:type="dxa"/>
          </w:tcPr>
          <w:p w14:paraId="2CE2B852" w14:textId="77777777" w:rsidR="00221BB3" w:rsidRPr="008C6D85" w:rsidRDefault="00221BB3" w:rsidP="00221BB3">
            <w:pPr>
              <w:rPr>
                <w:lang w:val="en-GB"/>
              </w:rPr>
            </w:pPr>
          </w:p>
        </w:tc>
        <w:tc>
          <w:tcPr>
            <w:tcW w:w="7229" w:type="dxa"/>
          </w:tcPr>
          <w:p w14:paraId="10C5E05B" w14:textId="77777777" w:rsidR="00221BB3" w:rsidRPr="008C6D85" w:rsidRDefault="00221BB3" w:rsidP="00221BB3">
            <w:pPr>
              <w:rPr>
                <w:lang w:val="en-GB"/>
              </w:rPr>
            </w:pPr>
          </w:p>
        </w:tc>
      </w:tr>
      <w:tr w:rsidR="00221BB3" w:rsidRPr="008C6D85" w14:paraId="005B206A" w14:textId="77777777" w:rsidTr="009916F7">
        <w:tc>
          <w:tcPr>
            <w:tcW w:w="993" w:type="dxa"/>
          </w:tcPr>
          <w:p w14:paraId="50EAF0FA" w14:textId="77777777" w:rsidR="00221BB3" w:rsidRPr="008C6D85" w:rsidRDefault="00221BB3" w:rsidP="00221BB3">
            <w:pPr>
              <w:rPr>
                <w:lang w:val="en-GB"/>
              </w:rPr>
            </w:pPr>
          </w:p>
        </w:tc>
        <w:tc>
          <w:tcPr>
            <w:tcW w:w="7229" w:type="dxa"/>
          </w:tcPr>
          <w:p w14:paraId="602B835B" w14:textId="77777777" w:rsidR="00221BB3" w:rsidRPr="008C6D85" w:rsidRDefault="00221BB3" w:rsidP="00221BB3">
            <w:pPr>
              <w:rPr>
                <w:lang w:val="en-GB"/>
              </w:rPr>
            </w:pPr>
          </w:p>
        </w:tc>
      </w:tr>
    </w:tbl>
    <w:p w14:paraId="040D4D2F" w14:textId="77777777" w:rsidR="00221BB3" w:rsidRPr="008C6D85" w:rsidRDefault="00221BB3" w:rsidP="00221BB3">
      <w:pPr>
        <w:rPr>
          <w:lang w:val="en-GB"/>
        </w:rPr>
      </w:pPr>
    </w:p>
    <w:p w14:paraId="2364AC37" w14:textId="6A8DC1D0" w:rsidR="00816524" w:rsidRPr="000A6DB2" w:rsidRDefault="00816524" w:rsidP="000A6DB2"/>
    <w:sectPr w:rsidR="00816524" w:rsidRPr="000A6DB2" w:rsidSect="00ED3B5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74304" w14:textId="77777777" w:rsidR="00A44A00" w:rsidRDefault="00A44A00" w:rsidP="00D62BCC">
      <w:r>
        <w:separator/>
      </w:r>
    </w:p>
    <w:p w14:paraId="6F82AA38" w14:textId="77777777" w:rsidR="00A44A00" w:rsidRDefault="00A44A00" w:rsidP="00D62BCC"/>
  </w:endnote>
  <w:endnote w:type="continuationSeparator" w:id="0">
    <w:p w14:paraId="7A1AB7B4" w14:textId="77777777" w:rsidR="00A44A00" w:rsidRDefault="00A44A00" w:rsidP="00D62BCC">
      <w:r>
        <w:continuationSeparator/>
      </w:r>
    </w:p>
    <w:p w14:paraId="6E067006" w14:textId="77777777" w:rsidR="00A44A00" w:rsidRDefault="00A44A0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2092B" w14:textId="0948FEA6" w:rsidR="00C1161B" w:rsidRDefault="00C1161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05DEB17" wp14:editId="5263D2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020266480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DB1B59" w14:textId="57B4E937" w:rsidR="00C1161B" w:rsidRPr="00C1161B" w:rsidRDefault="00C1161B" w:rsidP="00C1161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1161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50AA3B0">
            <v:shapetype id="_x0000_t202" coordsize="21600,21600" o:spt="202" path="m,l,21600r21600,l21600,xe" w14:anchorId="505DEB17">
              <v:stroke joinstyle="miter"/>
              <v:path gradientshapeok="t" o:connecttype="rect"/>
            </v:shapetype>
            <v:shape id="Tekstboks 2" style="position:absolute;margin-left:0;margin-top:0;width:235.5pt;height:27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KAN OFFENTLIGGJØRES iht. Sikkerhetsdirektivet pkt. 4.2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>
              <v:textbox style="mso-fit-shape-to-text:t" inset="0,0,0,15pt">
                <w:txbxContent>
                  <w:p w:rsidRPr="00C1161B" w:rsidR="00C1161B" w:rsidP="00C1161B" w:rsidRDefault="00C1161B" w14:paraId="7C67330C" w14:textId="57B4E937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1161B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7D06A" w14:textId="5AE9B5FE" w:rsidR="00D0213B" w:rsidRDefault="00D0213B">
    <w:pPr>
      <w:pStyle w:val="Bunntekst"/>
    </w:pPr>
  </w:p>
  <w:p w14:paraId="5D4CD6CD" w14:textId="1E48CF5C" w:rsidR="00C1161B" w:rsidRDefault="00C1161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38E4" w14:textId="1F872377" w:rsidR="00A23E6C" w:rsidRPr="00312C6B" w:rsidRDefault="00C1161B" w:rsidP="00312C6B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685CA2" wp14:editId="7EDEBD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245745310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3BD067" w14:textId="2CB6E0E7" w:rsidR="00C1161B" w:rsidRPr="00C1161B" w:rsidRDefault="00C1161B" w:rsidP="00C1161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1161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B1D40F4">
            <v:shapetype id="_x0000_t202" coordsize="21600,21600" o:spt="202" path="m,l,21600r21600,l21600,xe" w14:anchorId="1E685CA2">
              <v:stroke joinstyle="miter"/>
              <v:path gradientshapeok="t" o:connecttype="rect"/>
            </v:shapetype>
            <v:shape id="Tekstboks 1" style="position:absolute;left:0;text-align:left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KAN OFFENTLIGGJØRES iht. Sikkerhetsdirektivet pkt. 4.2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>
              <v:textbox style="mso-fit-shape-to-text:t" inset="0,0,0,15pt">
                <w:txbxContent>
                  <w:p w:rsidRPr="00C1161B" w:rsidR="00C1161B" w:rsidP="00C1161B" w:rsidRDefault="00C1161B" w14:paraId="5B4FF87F" w14:textId="2CB6E0E7">
                    <w:pPr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1161B">
                      <w:rPr>
                        <w:rFonts w:ascii="Aptos" w:hAnsi="Aptos" w:eastAsia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22546" w14:textId="77777777" w:rsidR="00A44A00" w:rsidRDefault="00A44A00" w:rsidP="00D62BCC">
      <w:r>
        <w:separator/>
      </w:r>
    </w:p>
    <w:p w14:paraId="544CC9C4" w14:textId="77777777" w:rsidR="00A44A00" w:rsidRDefault="00A44A00" w:rsidP="00D62BCC"/>
  </w:footnote>
  <w:footnote w:type="continuationSeparator" w:id="0">
    <w:p w14:paraId="17F401DE" w14:textId="77777777" w:rsidR="00A44A00" w:rsidRDefault="00A44A00" w:rsidP="00D62BCC">
      <w:r>
        <w:continuationSeparator/>
      </w:r>
    </w:p>
    <w:p w14:paraId="06F85102" w14:textId="77777777" w:rsidR="00A44A00" w:rsidRDefault="00A44A0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4439CC" w:rsidRDefault="004439C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439CC" w:rsidRDefault="004439C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439CC" w:rsidRDefault="004439CC">
    <w:pPr>
      <w:pStyle w:val="Topptekst"/>
      <w:rPr>
        <w:lang w:val="en-GB"/>
      </w:rPr>
    </w:pPr>
  </w:p>
  <w:p w14:paraId="003952C3" w14:textId="77777777" w:rsidR="004439CC" w:rsidRPr="00AD68AB" w:rsidRDefault="004439CC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6A87" w14:textId="4FA41481" w:rsidR="004439CC" w:rsidRPr="006E10CC" w:rsidRDefault="004439CC" w:rsidP="1F18A8E5">
    <w:pPr>
      <w:pStyle w:val="Topptekst"/>
      <w:rPr>
        <w:rFonts w:ascii="Calibri" w:eastAsia="MS Mincho" w:hAnsi="Calibri" w:cs="Arial"/>
        <w:color w:val="000000" w:themeColor="text1"/>
      </w:rPr>
    </w:pPr>
  </w:p>
  <w:p w14:paraId="6BDDF8A9" w14:textId="053E4901" w:rsidR="004439CC" w:rsidRPr="00AF5740" w:rsidRDefault="1F18A8E5" w:rsidP="1F18A8E5">
    <w:pPr>
      <w:pStyle w:val="Topptekst"/>
      <w:rPr>
        <w:rFonts w:ascii="Calibri" w:eastAsia="MS Mincho" w:hAnsi="Calibri" w:cs="Arial"/>
        <w:color w:val="000000" w:themeColor="text1"/>
        <w:lang w:val="en-US"/>
      </w:rPr>
    </w:pPr>
    <w:r w:rsidRPr="1F18A8E5">
      <w:rPr>
        <w:rFonts w:ascii="Calibri" w:eastAsia="MS Mincho" w:hAnsi="Calibri" w:cs="Arial"/>
        <w:color w:val="000000" w:themeColor="text1"/>
        <w:lang w:val="en-GB"/>
      </w:rPr>
      <w:t xml:space="preserve">2026010619 - </w:t>
    </w:r>
  </w:p>
  <w:p w14:paraId="52712B68" w14:textId="11003C3B" w:rsidR="004439CC" w:rsidRPr="006E10CC" w:rsidRDefault="1F18A8E5" w:rsidP="00ED3B59">
    <w:pPr>
      <w:pStyle w:val="Topptekst"/>
      <w:rPr>
        <w:lang w:val="en-US"/>
      </w:rPr>
    </w:pPr>
    <w:r w:rsidRPr="1F18A8E5">
      <w:rPr>
        <w:rFonts w:ascii="Calibri" w:eastAsia="MS Mincho" w:hAnsi="Calibri" w:cs="Arial"/>
        <w:color w:val="000000" w:themeColor="text1"/>
        <w:lang w:val="en-GB"/>
      </w:rPr>
      <w:t>Basic Systems Operator Sensor Course for AW101</w:t>
    </w:r>
    <w:r w:rsidR="006E10CC" w:rsidRPr="00AF5740">
      <w:rPr>
        <w:lang w:val="en-US"/>
      </w:rPr>
      <w:br/>
    </w:r>
    <w:r w:rsidRPr="1F18A8E5">
      <w:rPr>
        <w:lang w:val="en-US"/>
      </w:rPr>
      <w:t>Part 2 – Annex I: Changes to the general contract provisions</w:t>
    </w:r>
    <w:r w:rsidR="006E10CC" w:rsidRPr="00AF5740">
      <w:rPr>
        <w:lang w:val="en-US"/>
      </w:rPr>
      <w:tab/>
    </w:r>
    <w:r w:rsidRPr="1F18A8E5">
      <w:rPr>
        <w:lang w:val="en-US"/>
      </w:rPr>
      <w:t xml:space="preserve">Page </w:t>
    </w:r>
    <w:r w:rsidR="006E10CC" w:rsidRPr="1F18A8E5">
      <w:rPr>
        <w:lang w:val="en-US"/>
      </w:rPr>
      <w:fldChar w:fldCharType="begin"/>
    </w:r>
    <w:r w:rsidR="006E10CC" w:rsidRPr="1F18A8E5">
      <w:rPr>
        <w:lang w:val="en-US"/>
      </w:rPr>
      <w:instrText>PAGE  \* Arabic  \* MERGEFORMAT</w:instrText>
    </w:r>
    <w:r w:rsidR="006E10CC" w:rsidRPr="1F18A8E5">
      <w:fldChar w:fldCharType="separate"/>
    </w:r>
    <w:r w:rsidRPr="1F18A8E5">
      <w:rPr>
        <w:lang w:val="en-US"/>
      </w:rPr>
      <w:t>2</w:t>
    </w:r>
    <w:r w:rsidR="006E10CC" w:rsidRPr="1F18A8E5">
      <w:rPr>
        <w:lang w:val="en-US"/>
      </w:rPr>
      <w:fldChar w:fldCharType="end"/>
    </w:r>
    <w:r w:rsidRPr="1F18A8E5">
      <w:rPr>
        <w:lang w:val="en-US"/>
      </w:rPr>
      <w:t xml:space="preserve"> av </w:t>
    </w:r>
    <w:r w:rsidR="006E10CC" w:rsidRPr="1F18A8E5">
      <w:rPr>
        <w:lang w:val="en-US"/>
      </w:rPr>
      <w:fldChar w:fldCharType="begin"/>
    </w:r>
    <w:r w:rsidR="006E10CC" w:rsidRPr="1F18A8E5">
      <w:rPr>
        <w:lang w:val="en-US"/>
      </w:rPr>
      <w:instrText>NUMPAGES  \* Arabic  \* MERGEFORMAT</w:instrText>
    </w:r>
    <w:r w:rsidR="006E10CC" w:rsidRPr="1F18A8E5">
      <w:fldChar w:fldCharType="separate"/>
    </w:r>
    <w:r w:rsidRPr="1F18A8E5">
      <w:rPr>
        <w:lang w:val="en-US"/>
      </w:rPr>
      <w:t>11</w:t>
    </w:r>
    <w:r w:rsidR="006E10CC" w:rsidRPr="1F18A8E5">
      <w:rPr>
        <w:lang w:val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440F91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489884">
    <w:abstractNumId w:val="9"/>
  </w:num>
  <w:num w:numId="2" w16cid:durableId="1206066777">
    <w:abstractNumId w:val="15"/>
  </w:num>
  <w:num w:numId="3" w16cid:durableId="414205094">
    <w:abstractNumId w:val="0"/>
  </w:num>
  <w:num w:numId="4" w16cid:durableId="1791583355">
    <w:abstractNumId w:val="11"/>
  </w:num>
  <w:num w:numId="5" w16cid:durableId="731544231">
    <w:abstractNumId w:val="13"/>
  </w:num>
  <w:num w:numId="6" w16cid:durableId="409237540">
    <w:abstractNumId w:val="7"/>
  </w:num>
  <w:num w:numId="7" w16cid:durableId="1551650708">
    <w:abstractNumId w:val="19"/>
  </w:num>
  <w:num w:numId="8" w16cid:durableId="356084483">
    <w:abstractNumId w:val="1"/>
  </w:num>
  <w:num w:numId="9" w16cid:durableId="173805012">
    <w:abstractNumId w:val="2"/>
  </w:num>
  <w:num w:numId="10" w16cid:durableId="1142698239">
    <w:abstractNumId w:val="5"/>
  </w:num>
  <w:num w:numId="11" w16cid:durableId="1517889309">
    <w:abstractNumId w:val="4"/>
  </w:num>
  <w:num w:numId="12" w16cid:durableId="666136645">
    <w:abstractNumId w:val="18"/>
  </w:num>
  <w:num w:numId="13" w16cid:durableId="364523729">
    <w:abstractNumId w:val="8"/>
  </w:num>
  <w:num w:numId="14" w16cid:durableId="877741414">
    <w:abstractNumId w:val="3"/>
  </w:num>
  <w:num w:numId="15" w16cid:durableId="1041710828">
    <w:abstractNumId w:val="16"/>
  </w:num>
  <w:num w:numId="16" w16cid:durableId="284845845">
    <w:abstractNumId w:val="17"/>
  </w:num>
  <w:num w:numId="17" w16cid:durableId="142356541">
    <w:abstractNumId w:val="6"/>
  </w:num>
  <w:num w:numId="18" w16cid:durableId="1514759386">
    <w:abstractNumId w:val="21"/>
  </w:num>
  <w:num w:numId="19" w16cid:durableId="176888694">
    <w:abstractNumId w:val="20"/>
  </w:num>
  <w:num w:numId="20" w16cid:durableId="1626345972">
    <w:abstractNumId w:val="14"/>
  </w:num>
  <w:num w:numId="21" w16cid:durableId="1672754309">
    <w:abstractNumId w:val="10"/>
  </w:num>
  <w:num w:numId="22" w16cid:durableId="137515934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3A0F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A6DB2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3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06F0E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2C6B"/>
    <w:rsid w:val="00313F4F"/>
    <w:rsid w:val="00314D66"/>
    <w:rsid w:val="0031510E"/>
    <w:rsid w:val="00315371"/>
    <w:rsid w:val="00315B52"/>
    <w:rsid w:val="00317B5A"/>
    <w:rsid w:val="00317F71"/>
    <w:rsid w:val="00320684"/>
    <w:rsid w:val="00320EEA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EC0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5966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3F74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69DC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2AA3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0BC3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353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E735D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0541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18"/>
    <w:rsid w:val="006D25B4"/>
    <w:rsid w:val="006D27EA"/>
    <w:rsid w:val="006D2F32"/>
    <w:rsid w:val="006D6E8E"/>
    <w:rsid w:val="006D7F9A"/>
    <w:rsid w:val="006E0170"/>
    <w:rsid w:val="006E0551"/>
    <w:rsid w:val="006E0DF7"/>
    <w:rsid w:val="006E10CC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67C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06D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0D1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7F7CA6"/>
    <w:rsid w:val="00800A5A"/>
    <w:rsid w:val="00800E77"/>
    <w:rsid w:val="00802EEB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CF4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6D85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16F"/>
    <w:rsid w:val="0099742B"/>
    <w:rsid w:val="00997BBA"/>
    <w:rsid w:val="009A0FF8"/>
    <w:rsid w:val="009A100A"/>
    <w:rsid w:val="009A2918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3E6C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00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2B92"/>
    <w:rsid w:val="00AA5530"/>
    <w:rsid w:val="00AA56DE"/>
    <w:rsid w:val="00AB1B55"/>
    <w:rsid w:val="00AB1FAA"/>
    <w:rsid w:val="00AB23F2"/>
    <w:rsid w:val="00AB3733"/>
    <w:rsid w:val="00AB4D3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55C3"/>
    <w:rsid w:val="00AE746C"/>
    <w:rsid w:val="00AF02D5"/>
    <w:rsid w:val="00AF0530"/>
    <w:rsid w:val="00AF0E2D"/>
    <w:rsid w:val="00AF177B"/>
    <w:rsid w:val="00AF2206"/>
    <w:rsid w:val="00AF3799"/>
    <w:rsid w:val="00AF44DD"/>
    <w:rsid w:val="00AF5740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6678"/>
    <w:rsid w:val="00B17FD8"/>
    <w:rsid w:val="00B2037F"/>
    <w:rsid w:val="00B24CF6"/>
    <w:rsid w:val="00B274BE"/>
    <w:rsid w:val="00B3122F"/>
    <w:rsid w:val="00B3192F"/>
    <w:rsid w:val="00B3395A"/>
    <w:rsid w:val="00B35288"/>
    <w:rsid w:val="00B35FF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032A"/>
    <w:rsid w:val="00B712E8"/>
    <w:rsid w:val="00B724BB"/>
    <w:rsid w:val="00B7680D"/>
    <w:rsid w:val="00B8055C"/>
    <w:rsid w:val="00B85345"/>
    <w:rsid w:val="00B875ED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4B71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82C"/>
    <w:rsid w:val="00C00B3A"/>
    <w:rsid w:val="00C01795"/>
    <w:rsid w:val="00C0214C"/>
    <w:rsid w:val="00C025E2"/>
    <w:rsid w:val="00C02821"/>
    <w:rsid w:val="00C039FA"/>
    <w:rsid w:val="00C03FB8"/>
    <w:rsid w:val="00C04734"/>
    <w:rsid w:val="00C1161B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06D4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13B"/>
    <w:rsid w:val="00D02758"/>
    <w:rsid w:val="00D050B6"/>
    <w:rsid w:val="00D0543E"/>
    <w:rsid w:val="00D05501"/>
    <w:rsid w:val="00D061F1"/>
    <w:rsid w:val="00D06385"/>
    <w:rsid w:val="00D06ADF"/>
    <w:rsid w:val="00D1116E"/>
    <w:rsid w:val="00D117A6"/>
    <w:rsid w:val="00D14D15"/>
    <w:rsid w:val="00D15323"/>
    <w:rsid w:val="00D156F6"/>
    <w:rsid w:val="00D15E5C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4A04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37A2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8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B59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2DCD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730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12807A4B"/>
    <w:rsid w:val="1F18A8E5"/>
    <w:rsid w:val="4256C8E1"/>
    <w:rsid w:val="5C460DEC"/>
    <w:rsid w:val="757EC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D3C225F6-E7CD-4057-93E9-A7249A95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B59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ED3B59"/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ED3B5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ED3B5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ED3B59"/>
    <w:rPr>
      <w:noProof/>
    </w:rPr>
  </w:style>
  <w:style w:type="paragraph" w:styleId="Revisjon">
    <w:name w:val="Revision"/>
    <w:hidden/>
    <w:uiPriority w:val="99"/>
    <w:semiHidden/>
    <w:rsid w:val="00D0213B"/>
    <w:pPr>
      <w:spacing w:after="0" w:line="240" w:lineRule="auto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089C665E8644CB3BE92B0427F3227" ma:contentTypeVersion="12" ma:contentTypeDescription="Opprett et nytt dokument." ma:contentTypeScope="" ma:versionID="9db79e95ea8659ed079a7275ebf8ab32">
  <xsd:schema xmlns:xsd="http://www.w3.org/2001/XMLSchema" xmlns:xs="http://www.w3.org/2001/XMLSchema" xmlns:p="http://schemas.microsoft.com/office/2006/metadata/properties" xmlns:ns2="6ed87380-bbf7-466d-ad48-12f361113d04" xmlns:ns3="d8b0846b-6ccb-4af6-8941-2ed8c9486564" targetNamespace="http://schemas.microsoft.com/office/2006/metadata/properties" ma:root="true" ma:fieldsID="6981456aa5bf8a310546e470beb70cc1" ns2:_="" ns3:_="">
    <xsd:import namespace="6ed87380-bbf7-466d-ad48-12f361113d04"/>
    <xsd:import namespace="d8b0846b-6ccb-4af6-8941-2ed8c9486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87380-bbf7-466d-ad48-12f361113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0846b-6ccb-4af6-8941-2ed8c94865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033444-acdc-44b5-9369-7d381c3413fb}" ma:internalName="TaxCatchAll" ma:showField="CatchAllData" ma:web="d8b0846b-6ccb-4af6-8941-2ed8c9486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b0846b-6ccb-4af6-8941-2ed8c9486564" xsi:nil="true"/>
    <lcf76f155ced4ddcb4097134ff3c332f xmlns="6ed87380-bbf7-466d-ad48-12f361113d0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2613-B1DE-4CBC-8D83-D8825BD65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87380-bbf7-466d-ad48-12f361113d04"/>
    <ds:schemaRef ds:uri="d8b0846b-6ccb-4af6-8941-2ed8c9486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d8b0846b-6ccb-4af6-8941-2ed8c9486564"/>
    <ds:schemaRef ds:uri="6ed87380-bbf7-466d-ad48-12f361113d04"/>
  </ds:schemaRefs>
</ds:datastoreItem>
</file>

<file path=customXml/itemProps3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A4025-EDFF-47F1-ADBA-C6FABE83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216</Characters>
  <Application>Microsoft Office Word</Application>
  <DocSecurity>0</DocSecurity>
  <Lines>1</Lines>
  <Paragraphs>1</Paragraphs>
  <ScaleCrop>false</ScaleCrop>
  <Manager/>
  <Company>Forsvaret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I - Changes to the general contract provisions</dc:title>
  <dc:creator>Johansen, Marita</dc:creator>
  <cp:lastModifiedBy>Begard Marufi</cp:lastModifiedBy>
  <cp:revision>2</cp:revision>
  <cp:lastPrinted>2016-04-21T13:12:00Z</cp:lastPrinted>
  <dcterms:created xsi:type="dcterms:W3CDTF">2026-06-08T11:46:00Z</dcterms:created>
  <dcterms:modified xsi:type="dcterms:W3CDTF">2026-06-08T11:46:00Z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110874-026</vt:lpwstr>
  </property>
  <property fmtid="{D5CDD505-2E9C-101B-9397-08002B2CF9AE}" pid="4" name="WorkSiteDocNumber">
    <vt:lpwstr>10015134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UNR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0x010100FAC089C665E8644CB3BE92B0427F3227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Malverk">
    <vt:lpwstr/>
  </property>
  <property fmtid="{D5CDD505-2E9C-101B-9397-08002B2CF9AE}" pid="15" name="FLO_Termer">
    <vt:lpwstr>4666;#Driftsanskaffelser|85dd21f2-d266-4d30-af1b-366637c1d19d</vt:lpwstr>
  </property>
  <property fmtid="{D5CDD505-2E9C-101B-9397-08002B2CF9AE}" pid="16" name="ClassificationContentMarkingFooterShapeIds">
    <vt:lpwstr>ea5c69e,3cd007f0,58edb853</vt:lpwstr>
  </property>
  <property fmtid="{D5CDD505-2E9C-101B-9397-08002B2CF9AE}" pid="17" name="ClassificationContentMarkingFooterFontProps">
    <vt:lpwstr>#008000,10,Aptos</vt:lpwstr>
  </property>
  <property fmtid="{D5CDD505-2E9C-101B-9397-08002B2CF9AE}" pid="18" name="ClassificationContentMarkingFooterText">
    <vt:lpwstr>KAN OFFENTLIGGJØRES iht. Sikkerhetsdirektivet pkt. 4.2</vt:lpwstr>
  </property>
  <property fmtid="{D5CDD505-2E9C-101B-9397-08002B2CF9AE}" pid="19" name="MSIP_Label_b26493ad-82e9-437e-b52a-b6ed2cb6c939_Enabled">
    <vt:lpwstr>true</vt:lpwstr>
  </property>
  <property fmtid="{D5CDD505-2E9C-101B-9397-08002B2CF9AE}" pid="20" name="MSIP_Label_b26493ad-82e9-437e-b52a-b6ed2cb6c939_SetDate">
    <vt:lpwstr>2025-09-03T08:52:44Z</vt:lpwstr>
  </property>
  <property fmtid="{D5CDD505-2E9C-101B-9397-08002B2CF9AE}" pid="21" name="MSIP_Label_b26493ad-82e9-437e-b52a-b6ed2cb6c939_Method">
    <vt:lpwstr>Privileged</vt:lpwstr>
  </property>
  <property fmtid="{D5CDD505-2E9C-101B-9397-08002B2CF9AE}" pid="22" name="MSIP_Label_b26493ad-82e9-437e-b52a-b6ed2cb6c939_Name">
    <vt:lpwstr>Kan offentliggjøres​</vt:lpwstr>
  </property>
  <property fmtid="{D5CDD505-2E9C-101B-9397-08002B2CF9AE}" pid="23" name="MSIP_Label_b26493ad-82e9-437e-b52a-b6ed2cb6c939_SiteId">
    <vt:lpwstr>1e0e6195-b5ec-427a-9cc1-db95904592f9</vt:lpwstr>
  </property>
  <property fmtid="{D5CDD505-2E9C-101B-9397-08002B2CF9AE}" pid="24" name="MSIP_Label_b26493ad-82e9-437e-b52a-b6ed2cb6c939_ActionId">
    <vt:lpwstr>ebaf9c22-1193-41d0-9f14-6ccb35ce274a</vt:lpwstr>
  </property>
  <property fmtid="{D5CDD505-2E9C-101B-9397-08002B2CF9AE}" pid="25" name="MSIP_Label_b26493ad-82e9-437e-b52a-b6ed2cb6c939_ContentBits">
    <vt:lpwstr>2</vt:lpwstr>
  </property>
  <property fmtid="{D5CDD505-2E9C-101B-9397-08002B2CF9AE}" pid="26" name="MSIP_Label_b26493ad-82e9-437e-b52a-b6ed2cb6c939_Tag">
    <vt:lpwstr>10, 0, 1, 2</vt:lpwstr>
  </property>
  <property fmtid="{D5CDD505-2E9C-101B-9397-08002B2CF9AE}" pid="27" name="MediaServiceImageTags">
    <vt:lpwstr/>
  </property>
</Properties>
</file>